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33271" w14:textId="50685151" w:rsidR="007B5321" w:rsidRPr="007B5321" w:rsidRDefault="007B5321" w:rsidP="007B5321">
      <w:pPr>
        <w:pStyle w:val="Title"/>
        <w:jc w:val="center"/>
        <w:rPr>
          <w:rFonts w:ascii="Times New Roman" w:hAnsi="Times New Roman" w:cs="Times New Roman"/>
        </w:rPr>
      </w:pPr>
      <w:r>
        <w:rPr>
          <w:rFonts w:ascii="Times New Roman" w:hAnsi="Times New Roman" w:cs="Times New Roman"/>
          <w:noProof/>
        </w:rPr>
        <w:drawing>
          <wp:inline distT="0" distB="0" distL="0" distR="0" wp14:anchorId="1A6161BD" wp14:editId="2054F0C9">
            <wp:extent cx="1895475" cy="1895475"/>
            <wp:effectExtent l="0" t="0" r="9525" b="9525"/>
            <wp:docPr id="5511580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95475" cy="1895475"/>
                    </a:xfrm>
                    <a:prstGeom prst="rect">
                      <a:avLst/>
                    </a:prstGeom>
                    <a:noFill/>
                  </pic:spPr>
                </pic:pic>
              </a:graphicData>
            </a:graphic>
          </wp:inline>
        </w:drawing>
      </w:r>
    </w:p>
    <w:p w14:paraId="20D30254" w14:textId="77777777" w:rsidR="007B5321" w:rsidRDefault="007B5321" w:rsidP="007B5321">
      <w:pPr>
        <w:pStyle w:val="Title"/>
        <w:jc w:val="center"/>
        <w:rPr>
          <w:rFonts w:ascii="Times New Roman" w:hAnsi="Times New Roman" w:cs="Times New Roman"/>
          <w:sz w:val="28"/>
          <w:szCs w:val="28"/>
        </w:rPr>
      </w:pPr>
    </w:p>
    <w:p w14:paraId="5A0D0BDC" w14:textId="77777777" w:rsidR="007B5321" w:rsidRPr="0080380A" w:rsidRDefault="007B5321" w:rsidP="0080380A">
      <w:pPr>
        <w:pStyle w:val="Title"/>
        <w:spacing w:after="0"/>
        <w:jc w:val="center"/>
        <w:rPr>
          <w:rFonts w:ascii="Times New Roman" w:hAnsi="Times New Roman" w:cs="Times New Roman"/>
          <w:b/>
          <w:bCs/>
          <w:sz w:val="24"/>
          <w:szCs w:val="24"/>
        </w:rPr>
      </w:pPr>
      <w:r w:rsidRPr="0080380A">
        <w:rPr>
          <w:rFonts w:ascii="Times New Roman" w:hAnsi="Times New Roman" w:cs="Times New Roman"/>
          <w:b/>
          <w:bCs/>
          <w:sz w:val="24"/>
          <w:szCs w:val="24"/>
        </w:rPr>
        <w:t>Montana</w:t>
      </w:r>
      <w:r w:rsidRPr="0080380A">
        <w:rPr>
          <w:rFonts w:ascii="Times New Roman" w:hAnsi="Times New Roman" w:cs="Times New Roman"/>
          <w:b/>
          <w:bCs/>
          <w:spacing w:val="-3"/>
          <w:sz w:val="24"/>
          <w:szCs w:val="24"/>
        </w:rPr>
        <w:t xml:space="preserve"> </w:t>
      </w:r>
      <w:r w:rsidRPr="0080380A">
        <w:rPr>
          <w:rFonts w:ascii="Times New Roman" w:hAnsi="Times New Roman" w:cs="Times New Roman"/>
          <w:b/>
          <w:bCs/>
          <w:sz w:val="24"/>
          <w:szCs w:val="24"/>
        </w:rPr>
        <w:t>Board</w:t>
      </w:r>
      <w:r w:rsidRPr="0080380A">
        <w:rPr>
          <w:rFonts w:ascii="Times New Roman" w:hAnsi="Times New Roman" w:cs="Times New Roman"/>
          <w:b/>
          <w:bCs/>
          <w:spacing w:val="-2"/>
          <w:sz w:val="24"/>
          <w:szCs w:val="24"/>
        </w:rPr>
        <w:t xml:space="preserve"> </w:t>
      </w:r>
      <w:r w:rsidRPr="0080380A">
        <w:rPr>
          <w:rFonts w:ascii="Times New Roman" w:hAnsi="Times New Roman" w:cs="Times New Roman"/>
          <w:b/>
          <w:bCs/>
          <w:sz w:val="24"/>
          <w:szCs w:val="24"/>
        </w:rPr>
        <w:t>of</w:t>
      </w:r>
      <w:r w:rsidRPr="0080380A">
        <w:rPr>
          <w:rFonts w:ascii="Times New Roman" w:hAnsi="Times New Roman" w:cs="Times New Roman"/>
          <w:b/>
          <w:bCs/>
          <w:spacing w:val="-3"/>
          <w:sz w:val="24"/>
          <w:szCs w:val="24"/>
        </w:rPr>
        <w:t xml:space="preserve"> </w:t>
      </w:r>
      <w:r w:rsidRPr="0080380A">
        <w:rPr>
          <w:rFonts w:ascii="Times New Roman" w:hAnsi="Times New Roman" w:cs="Times New Roman"/>
          <w:b/>
          <w:bCs/>
          <w:sz w:val="24"/>
          <w:szCs w:val="24"/>
        </w:rPr>
        <w:t>Public</w:t>
      </w:r>
      <w:r w:rsidRPr="0080380A">
        <w:rPr>
          <w:rFonts w:ascii="Times New Roman" w:hAnsi="Times New Roman" w:cs="Times New Roman"/>
          <w:b/>
          <w:bCs/>
          <w:spacing w:val="-2"/>
          <w:sz w:val="24"/>
          <w:szCs w:val="24"/>
        </w:rPr>
        <w:t xml:space="preserve"> Education</w:t>
      </w:r>
    </w:p>
    <w:p w14:paraId="418CCB5E" w14:textId="77777777" w:rsidR="007B5321" w:rsidRPr="0080380A" w:rsidRDefault="007B5321" w:rsidP="0080380A">
      <w:pPr>
        <w:spacing w:after="0" w:line="240" w:lineRule="auto"/>
        <w:jc w:val="center"/>
        <w:rPr>
          <w:rFonts w:ascii="Times New Roman" w:hAnsi="Times New Roman" w:cs="Times New Roman"/>
          <w:b/>
        </w:rPr>
      </w:pPr>
      <w:r w:rsidRPr="0080380A">
        <w:rPr>
          <w:rFonts w:ascii="Times New Roman" w:hAnsi="Times New Roman" w:cs="Times New Roman"/>
          <w:b/>
        </w:rPr>
        <w:t>Public Charter School Performance Framework</w:t>
      </w:r>
    </w:p>
    <w:p w14:paraId="5162A3D3" w14:textId="77777777" w:rsidR="007B5321" w:rsidRDefault="007B5321" w:rsidP="0080380A">
      <w:pPr>
        <w:spacing w:after="0" w:line="240" w:lineRule="auto"/>
        <w:jc w:val="center"/>
        <w:rPr>
          <w:rFonts w:ascii="Times New Roman" w:hAnsi="Times New Roman" w:cs="Times New Roman"/>
          <w:b/>
        </w:rPr>
      </w:pPr>
      <w:r w:rsidRPr="0080380A">
        <w:rPr>
          <w:rFonts w:ascii="Times New Roman" w:hAnsi="Times New Roman" w:cs="Times New Roman"/>
          <w:b/>
        </w:rPr>
        <w:t>Student Achievement Goal Template</w:t>
      </w:r>
    </w:p>
    <w:p w14:paraId="4B91B304" w14:textId="77777777" w:rsidR="0080380A" w:rsidRPr="0080380A" w:rsidRDefault="0080380A" w:rsidP="0080380A">
      <w:pPr>
        <w:spacing w:after="0" w:line="240" w:lineRule="auto"/>
        <w:jc w:val="center"/>
        <w:rPr>
          <w:rFonts w:ascii="Times New Roman" w:hAnsi="Times New Roman" w:cs="Times New Roman"/>
          <w:b/>
        </w:rPr>
      </w:pPr>
    </w:p>
    <w:p w14:paraId="708921C2" w14:textId="75A61EE4" w:rsidR="004D0CB6" w:rsidRPr="0080380A" w:rsidRDefault="00C641A2" w:rsidP="0080380A">
      <w:pPr>
        <w:pStyle w:val="BodyText"/>
        <w:contextualSpacing/>
        <w:rPr>
          <w:rFonts w:ascii="Times New Roman" w:hAnsi="Times New Roman" w:cs="Times New Roman"/>
          <w:b/>
          <w:sz w:val="24"/>
          <w:szCs w:val="24"/>
        </w:rPr>
      </w:pPr>
      <w:r w:rsidRPr="0080380A">
        <w:rPr>
          <w:rFonts w:ascii="Times New Roman" w:hAnsi="Times New Roman" w:cs="Times New Roman"/>
          <w:b/>
          <w:sz w:val="24"/>
          <w:szCs w:val="24"/>
        </w:rPr>
        <w:t>OVERVIEW</w:t>
      </w:r>
    </w:p>
    <w:p w14:paraId="5BDCDAEB" w14:textId="472405A7" w:rsidR="00C641A2" w:rsidRPr="0080380A" w:rsidRDefault="00C641A2" w:rsidP="0080380A">
      <w:pPr>
        <w:pStyle w:val="BodyText"/>
        <w:contextualSpacing/>
        <w:rPr>
          <w:rFonts w:ascii="Times New Roman" w:hAnsi="Times New Roman" w:cs="Times New Roman"/>
          <w:sz w:val="24"/>
          <w:szCs w:val="24"/>
        </w:rPr>
      </w:pPr>
      <w:r w:rsidRPr="0080380A">
        <w:rPr>
          <w:rFonts w:ascii="Times New Roman" w:hAnsi="Times New Roman" w:cs="Times New Roman"/>
          <w:sz w:val="24"/>
          <w:szCs w:val="24"/>
        </w:rPr>
        <w:t xml:space="preserve">As part of the overall Public Charter School Performance Framework, public charter schools must select between one and three </w:t>
      </w:r>
      <w:r w:rsidR="000228A1" w:rsidRPr="000228A1">
        <w:rPr>
          <w:rFonts w:ascii="Times New Roman" w:hAnsi="Times New Roman" w:cs="Times New Roman"/>
          <w:sz w:val="24"/>
          <w:szCs w:val="24"/>
        </w:rPr>
        <w:t xml:space="preserve">mission- or school-specific </w:t>
      </w:r>
      <w:r w:rsidRPr="0080380A">
        <w:rPr>
          <w:rFonts w:ascii="Times New Roman" w:hAnsi="Times New Roman" w:cs="Times New Roman"/>
          <w:sz w:val="24"/>
          <w:szCs w:val="24"/>
        </w:rPr>
        <w:t xml:space="preserve">goals. These goals should, when possible, exceed provisions in Title 20 of the Montana Code Annotated and Title 10 of the Administrative Rules of Montana. The performance framework indicators, measures, and metrics </w:t>
      </w:r>
      <w:r w:rsidRPr="0080380A">
        <w:rPr>
          <w:rFonts w:ascii="Times New Roman" w:hAnsi="Times New Roman" w:cs="Times New Roman"/>
          <w:b/>
          <w:bCs/>
          <w:sz w:val="24"/>
          <w:szCs w:val="24"/>
          <w:u w:val="single"/>
        </w:rPr>
        <w:t>must be reported to the Board of Public Education no later than October 3</w:t>
      </w:r>
      <w:r w:rsidR="009438A7">
        <w:rPr>
          <w:rFonts w:ascii="Times New Roman" w:hAnsi="Times New Roman" w:cs="Times New Roman"/>
          <w:b/>
          <w:bCs/>
          <w:sz w:val="24"/>
          <w:szCs w:val="24"/>
          <w:u w:val="single"/>
        </w:rPr>
        <w:t>1</w:t>
      </w:r>
      <w:r w:rsidRPr="0080380A">
        <w:rPr>
          <w:rFonts w:ascii="Times New Roman" w:hAnsi="Times New Roman" w:cs="Times New Roman"/>
          <w:b/>
          <w:bCs/>
          <w:sz w:val="24"/>
          <w:szCs w:val="24"/>
          <w:u w:val="single"/>
        </w:rPr>
        <w:t xml:space="preserve"> of the first year of operation</w:t>
      </w:r>
      <w:r w:rsidRPr="0080380A">
        <w:rPr>
          <w:rFonts w:ascii="Times New Roman" w:hAnsi="Times New Roman" w:cs="Times New Roman"/>
          <w:sz w:val="24"/>
          <w:szCs w:val="24"/>
        </w:rPr>
        <w:t>.</w:t>
      </w:r>
    </w:p>
    <w:p w14:paraId="42C7417D" w14:textId="77777777" w:rsidR="00C641A2" w:rsidRPr="0080380A" w:rsidRDefault="00C641A2" w:rsidP="0080380A">
      <w:pPr>
        <w:pStyle w:val="BodyText"/>
        <w:contextualSpacing/>
        <w:rPr>
          <w:rFonts w:ascii="Times New Roman" w:hAnsi="Times New Roman" w:cs="Times New Roman"/>
          <w:sz w:val="24"/>
          <w:szCs w:val="24"/>
        </w:rPr>
      </w:pPr>
    </w:p>
    <w:p w14:paraId="71282343" w14:textId="77777777" w:rsidR="00C641A2" w:rsidRPr="0080380A" w:rsidRDefault="00C641A2" w:rsidP="0080380A">
      <w:pPr>
        <w:pStyle w:val="BodyText"/>
        <w:contextualSpacing/>
        <w:rPr>
          <w:rFonts w:ascii="Times New Roman" w:hAnsi="Times New Roman" w:cs="Times New Roman"/>
          <w:sz w:val="24"/>
          <w:szCs w:val="24"/>
        </w:rPr>
      </w:pPr>
      <w:r w:rsidRPr="0080380A">
        <w:rPr>
          <w:rFonts w:ascii="Times New Roman" w:hAnsi="Times New Roman" w:cs="Times New Roman"/>
          <w:sz w:val="24"/>
          <w:szCs w:val="24"/>
        </w:rPr>
        <w:t>Public charter schools</w:t>
      </w:r>
      <w:r w:rsidRPr="0080380A">
        <w:rPr>
          <w:rFonts w:ascii="Times New Roman" w:hAnsi="Times New Roman" w:cs="Times New Roman"/>
          <w:spacing w:val="-2"/>
          <w:sz w:val="24"/>
          <w:szCs w:val="24"/>
        </w:rPr>
        <w:t xml:space="preserve"> shall</w:t>
      </w:r>
      <w:r w:rsidRPr="0080380A">
        <w:rPr>
          <w:rFonts w:ascii="Times New Roman" w:hAnsi="Times New Roman" w:cs="Times New Roman"/>
          <w:sz w:val="24"/>
          <w:szCs w:val="24"/>
        </w:rPr>
        <w:t xml:space="preserve"> submit information in accordance with the Office of Public Instruction Accreditation Process documenting adherence to the performance framework to support the Board of Public Education’s evaluation and annual reporting process. </w:t>
      </w:r>
    </w:p>
    <w:p w14:paraId="65B9C9F9" w14:textId="77777777" w:rsidR="00384EFC" w:rsidRPr="0080380A" w:rsidRDefault="00384EFC" w:rsidP="0080380A">
      <w:pPr>
        <w:spacing w:after="0" w:line="240" w:lineRule="auto"/>
        <w:contextualSpacing/>
        <w:rPr>
          <w:rFonts w:ascii="Times New Roman" w:hAnsi="Times New Roman" w:cs="Times New Roman"/>
        </w:rPr>
      </w:pPr>
    </w:p>
    <w:p w14:paraId="7D6338F9" w14:textId="00FC02CC" w:rsidR="004D0CB6" w:rsidRPr="0080380A" w:rsidRDefault="00C641A2" w:rsidP="0080380A">
      <w:pPr>
        <w:spacing w:after="0" w:line="240" w:lineRule="auto"/>
        <w:contextualSpacing/>
        <w:rPr>
          <w:rFonts w:ascii="Times New Roman" w:hAnsi="Times New Roman" w:cs="Times New Roman"/>
          <w:b/>
          <w:bCs/>
        </w:rPr>
      </w:pPr>
      <w:r w:rsidRPr="0080380A">
        <w:rPr>
          <w:rFonts w:ascii="Times New Roman" w:hAnsi="Times New Roman" w:cs="Times New Roman"/>
          <w:b/>
          <w:bCs/>
        </w:rPr>
        <w:t>HOW TO SELECT AN APPROPRIATE GOAL</w:t>
      </w:r>
    </w:p>
    <w:p w14:paraId="25504E72" w14:textId="77777777" w:rsidR="000228A1" w:rsidRDefault="00C641A2" w:rsidP="000228A1">
      <w:pPr>
        <w:spacing w:after="0" w:line="240" w:lineRule="auto"/>
        <w:contextualSpacing/>
        <w:rPr>
          <w:rFonts w:ascii="Times New Roman" w:hAnsi="Times New Roman" w:cs="Times New Roman"/>
        </w:rPr>
      </w:pPr>
      <w:r w:rsidRPr="0080380A">
        <w:rPr>
          <w:rFonts w:ascii="Times New Roman" w:hAnsi="Times New Roman" w:cs="Times New Roman"/>
        </w:rPr>
        <w:t>When selecting a school or mission-specific student achievement goal, ensure that the goal is:</w:t>
      </w:r>
    </w:p>
    <w:p w14:paraId="07000D0F" w14:textId="77777777" w:rsidR="000228A1" w:rsidRDefault="00C641A2" w:rsidP="0080380A">
      <w:pPr>
        <w:pStyle w:val="ListParagraph"/>
        <w:numPr>
          <w:ilvl w:val="0"/>
          <w:numId w:val="4"/>
        </w:numPr>
        <w:spacing w:after="0" w:line="240" w:lineRule="auto"/>
        <w:rPr>
          <w:rFonts w:ascii="Times New Roman" w:hAnsi="Times New Roman" w:cs="Times New Roman"/>
        </w:rPr>
      </w:pPr>
      <w:r w:rsidRPr="000228A1">
        <w:rPr>
          <w:rFonts w:ascii="Times New Roman" w:hAnsi="Times New Roman" w:cs="Times New Roman"/>
          <w:u w:val="single"/>
        </w:rPr>
        <w:t>Measurable:</w:t>
      </w:r>
      <w:r w:rsidRPr="000228A1">
        <w:rPr>
          <w:rFonts w:ascii="Times New Roman" w:hAnsi="Times New Roman" w:cs="Times New Roman"/>
        </w:rPr>
        <w:t xml:space="preserve"> Ensure that there is a valid and reliable metric to measure student progress. What evidence will you provide that shows if your students and/or staff are meeting this goal?</w:t>
      </w:r>
    </w:p>
    <w:p w14:paraId="27F04464" w14:textId="77777777" w:rsidR="000228A1" w:rsidRDefault="007B5321" w:rsidP="0080380A">
      <w:pPr>
        <w:pStyle w:val="ListParagraph"/>
        <w:numPr>
          <w:ilvl w:val="0"/>
          <w:numId w:val="4"/>
        </w:numPr>
        <w:spacing w:after="0" w:line="240" w:lineRule="auto"/>
        <w:rPr>
          <w:rFonts w:ascii="Times New Roman" w:hAnsi="Times New Roman" w:cs="Times New Roman"/>
        </w:rPr>
      </w:pPr>
      <w:r w:rsidRPr="000228A1">
        <w:rPr>
          <w:rFonts w:ascii="Times New Roman" w:hAnsi="Times New Roman" w:cs="Times New Roman"/>
          <w:u w:val="single"/>
        </w:rPr>
        <w:t>Specific:</w:t>
      </w:r>
      <w:r w:rsidRPr="000228A1">
        <w:rPr>
          <w:rFonts w:ascii="Times New Roman" w:hAnsi="Times New Roman" w:cs="Times New Roman"/>
        </w:rPr>
        <w:t xml:space="preserve"> The goal should be specific to the public charter school's mission and not captured by other indicators in the Public Charter School Performance Framework.</w:t>
      </w:r>
    </w:p>
    <w:p w14:paraId="36607D66" w14:textId="77777777" w:rsidR="000228A1" w:rsidRDefault="007B5321" w:rsidP="0080380A">
      <w:pPr>
        <w:pStyle w:val="ListParagraph"/>
        <w:numPr>
          <w:ilvl w:val="0"/>
          <w:numId w:val="4"/>
        </w:numPr>
        <w:spacing w:after="0" w:line="240" w:lineRule="auto"/>
        <w:rPr>
          <w:rFonts w:ascii="Times New Roman" w:hAnsi="Times New Roman" w:cs="Times New Roman"/>
        </w:rPr>
      </w:pPr>
      <w:r w:rsidRPr="000228A1">
        <w:rPr>
          <w:rFonts w:ascii="Times New Roman" w:hAnsi="Times New Roman" w:cs="Times New Roman"/>
          <w:u w:val="single"/>
        </w:rPr>
        <w:t>Ambitious and Attainable:</w:t>
      </w:r>
      <w:r w:rsidRPr="000228A1">
        <w:rPr>
          <w:rFonts w:ascii="Times New Roman" w:hAnsi="Times New Roman" w:cs="Times New Roman"/>
        </w:rPr>
        <w:t xml:space="preserve"> The goal should challenge students and staff to meet high expectations. The goal should be realistic and </w:t>
      </w:r>
      <w:proofErr w:type="gramStart"/>
      <w:r w:rsidRPr="000228A1">
        <w:rPr>
          <w:rFonts w:ascii="Times New Roman" w:hAnsi="Times New Roman" w:cs="Times New Roman"/>
        </w:rPr>
        <w:t>take into account</w:t>
      </w:r>
      <w:proofErr w:type="gramEnd"/>
      <w:r w:rsidRPr="000228A1">
        <w:rPr>
          <w:rFonts w:ascii="Times New Roman" w:hAnsi="Times New Roman" w:cs="Times New Roman"/>
        </w:rPr>
        <w:t xml:space="preserve"> the unique circumstances of the public charter school. </w:t>
      </w:r>
    </w:p>
    <w:p w14:paraId="199DF549" w14:textId="05C374B2" w:rsidR="007B5321" w:rsidRPr="000228A1" w:rsidRDefault="007B5321" w:rsidP="0080380A">
      <w:pPr>
        <w:pStyle w:val="ListParagraph"/>
        <w:numPr>
          <w:ilvl w:val="0"/>
          <w:numId w:val="4"/>
        </w:numPr>
        <w:spacing w:after="0" w:line="240" w:lineRule="auto"/>
        <w:rPr>
          <w:rFonts w:ascii="Times New Roman" w:hAnsi="Times New Roman" w:cs="Times New Roman"/>
        </w:rPr>
      </w:pPr>
      <w:r w:rsidRPr="000228A1">
        <w:rPr>
          <w:rFonts w:ascii="Times New Roman" w:hAnsi="Times New Roman" w:cs="Times New Roman"/>
          <w:u w:val="single"/>
        </w:rPr>
        <w:t>Clear:</w:t>
      </w:r>
      <w:r w:rsidRPr="000228A1">
        <w:rPr>
          <w:rFonts w:ascii="Times New Roman" w:hAnsi="Times New Roman" w:cs="Times New Roman"/>
        </w:rPr>
        <w:t xml:space="preserve"> The goal should be a concise statement of what students will know or do after being educated at the public charter school for a particular length of time.</w:t>
      </w:r>
    </w:p>
    <w:p w14:paraId="62192E35" w14:textId="77777777" w:rsidR="00601512" w:rsidRPr="0080380A" w:rsidRDefault="00601512" w:rsidP="0080380A">
      <w:pPr>
        <w:spacing w:after="0" w:line="240" w:lineRule="auto"/>
        <w:contextualSpacing/>
        <w:rPr>
          <w:rFonts w:ascii="Times New Roman" w:hAnsi="Times New Roman" w:cs="Times New Roman"/>
        </w:rPr>
      </w:pPr>
    </w:p>
    <w:p w14:paraId="5F737C98" w14:textId="579CB289" w:rsidR="004D0CB6" w:rsidRPr="0080380A" w:rsidRDefault="00601512" w:rsidP="0080380A">
      <w:pPr>
        <w:spacing w:after="0" w:line="240" w:lineRule="auto"/>
        <w:contextualSpacing/>
        <w:rPr>
          <w:rFonts w:ascii="Times New Roman" w:hAnsi="Times New Roman" w:cs="Times New Roman"/>
          <w:b/>
          <w:bCs/>
        </w:rPr>
      </w:pPr>
      <w:r w:rsidRPr="0080380A">
        <w:rPr>
          <w:rFonts w:ascii="Times New Roman" w:hAnsi="Times New Roman" w:cs="Times New Roman"/>
          <w:b/>
          <w:bCs/>
        </w:rPr>
        <w:t>DEFINITIONS</w:t>
      </w:r>
    </w:p>
    <w:p w14:paraId="736A3E85" w14:textId="2956E72B" w:rsidR="000228A1" w:rsidRDefault="000228A1" w:rsidP="0080380A">
      <w:pPr>
        <w:pStyle w:val="ListParagraph"/>
        <w:numPr>
          <w:ilvl w:val="0"/>
          <w:numId w:val="5"/>
        </w:numPr>
        <w:spacing w:after="0" w:line="240" w:lineRule="auto"/>
        <w:rPr>
          <w:rFonts w:ascii="Times New Roman" w:hAnsi="Times New Roman" w:cs="Times New Roman"/>
        </w:rPr>
      </w:pPr>
      <w:r>
        <w:rPr>
          <w:rFonts w:ascii="Times New Roman" w:hAnsi="Times New Roman" w:cs="Times New Roman"/>
          <w:u w:val="single"/>
        </w:rPr>
        <w:t>V</w:t>
      </w:r>
      <w:r w:rsidR="00601512" w:rsidRPr="000228A1">
        <w:rPr>
          <w:rFonts w:ascii="Times New Roman" w:hAnsi="Times New Roman" w:cs="Times New Roman"/>
          <w:u w:val="single"/>
        </w:rPr>
        <w:t>alid metric:</w:t>
      </w:r>
      <w:r w:rsidR="00601512" w:rsidRPr="000228A1">
        <w:rPr>
          <w:rFonts w:ascii="Times New Roman" w:hAnsi="Times New Roman" w:cs="Times New Roman"/>
        </w:rPr>
        <w:t xml:space="preserve"> The measurement assesses the specific knowledge, skill, or performance level it is intended to.</w:t>
      </w:r>
    </w:p>
    <w:p w14:paraId="52121B0E" w14:textId="43964F39" w:rsidR="00601512" w:rsidRPr="000228A1" w:rsidRDefault="000228A1" w:rsidP="0080380A">
      <w:pPr>
        <w:pStyle w:val="ListParagraph"/>
        <w:numPr>
          <w:ilvl w:val="0"/>
          <w:numId w:val="5"/>
        </w:numPr>
        <w:spacing w:after="0" w:line="240" w:lineRule="auto"/>
        <w:rPr>
          <w:rFonts w:ascii="Times New Roman" w:hAnsi="Times New Roman" w:cs="Times New Roman"/>
        </w:rPr>
      </w:pPr>
      <w:r>
        <w:rPr>
          <w:rFonts w:ascii="Times New Roman" w:hAnsi="Times New Roman" w:cs="Times New Roman"/>
          <w:u w:val="single"/>
        </w:rPr>
        <w:t>R</w:t>
      </w:r>
      <w:r w:rsidR="00601512" w:rsidRPr="000228A1">
        <w:rPr>
          <w:rFonts w:ascii="Times New Roman" w:hAnsi="Times New Roman" w:cs="Times New Roman"/>
          <w:u w:val="single"/>
        </w:rPr>
        <w:t>eliable metric:</w:t>
      </w:r>
      <w:r w:rsidR="00601512" w:rsidRPr="000228A1">
        <w:rPr>
          <w:rFonts w:ascii="Times New Roman" w:hAnsi="Times New Roman" w:cs="Times New Roman"/>
        </w:rPr>
        <w:t xml:space="preserve"> The measurement results are consistent when used repeatedly. </w:t>
      </w:r>
    </w:p>
    <w:p w14:paraId="69D99010" w14:textId="77777777" w:rsidR="004D0CB6" w:rsidRDefault="004D0CB6" w:rsidP="0080380A">
      <w:pPr>
        <w:spacing w:after="0" w:line="240" w:lineRule="auto"/>
        <w:contextualSpacing/>
        <w:rPr>
          <w:rFonts w:ascii="Times New Roman" w:hAnsi="Times New Roman" w:cs="Times New Roman"/>
        </w:rPr>
      </w:pPr>
    </w:p>
    <w:p w14:paraId="523A165A" w14:textId="77777777" w:rsidR="0080380A" w:rsidRDefault="0080380A" w:rsidP="0080380A">
      <w:pPr>
        <w:spacing w:after="0" w:line="240" w:lineRule="auto"/>
        <w:contextualSpacing/>
        <w:rPr>
          <w:rFonts w:ascii="Times New Roman" w:hAnsi="Times New Roman" w:cs="Times New Roman"/>
        </w:rPr>
      </w:pPr>
    </w:p>
    <w:p w14:paraId="38BFF866" w14:textId="77777777" w:rsidR="0080380A" w:rsidRDefault="0080380A" w:rsidP="0080380A">
      <w:pPr>
        <w:spacing w:after="0" w:line="240" w:lineRule="auto"/>
        <w:contextualSpacing/>
        <w:rPr>
          <w:rFonts w:ascii="Times New Roman" w:hAnsi="Times New Roman" w:cs="Times New Roman"/>
        </w:rPr>
      </w:pPr>
    </w:p>
    <w:p w14:paraId="711D222E" w14:textId="77777777" w:rsidR="0080380A" w:rsidRDefault="0080380A" w:rsidP="0080380A">
      <w:pPr>
        <w:spacing w:after="0" w:line="240" w:lineRule="auto"/>
        <w:contextualSpacing/>
        <w:rPr>
          <w:rFonts w:ascii="Times New Roman" w:hAnsi="Times New Roman" w:cs="Times New Roman"/>
        </w:rPr>
      </w:pPr>
    </w:p>
    <w:p w14:paraId="15890557" w14:textId="77777777" w:rsidR="0080380A" w:rsidRDefault="0080380A" w:rsidP="0080380A">
      <w:pPr>
        <w:spacing w:after="0" w:line="240" w:lineRule="auto"/>
        <w:contextualSpacing/>
        <w:rPr>
          <w:rFonts w:ascii="Times New Roman" w:hAnsi="Times New Roman" w:cs="Times New Roman"/>
        </w:rPr>
      </w:pPr>
    </w:p>
    <w:p w14:paraId="14558F6E" w14:textId="77777777" w:rsidR="0080380A" w:rsidRDefault="0080380A" w:rsidP="0080380A">
      <w:pPr>
        <w:spacing w:after="0" w:line="240" w:lineRule="auto"/>
        <w:contextualSpacing/>
        <w:rPr>
          <w:rFonts w:ascii="Times New Roman" w:hAnsi="Times New Roman" w:cs="Times New Roman"/>
        </w:rPr>
      </w:pPr>
    </w:p>
    <w:p w14:paraId="1D71C8DA" w14:textId="77777777" w:rsidR="0080380A" w:rsidRDefault="0080380A" w:rsidP="0080380A">
      <w:pPr>
        <w:spacing w:after="0" w:line="240" w:lineRule="auto"/>
        <w:contextualSpacing/>
        <w:rPr>
          <w:rFonts w:ascii="Times New Roman" w:hAnsi="Times New Roman" w:cs="Times New Roman"/>
        </w:rPr>
      </w:pPr>
    </w:p>
    <w:p w14:paraId="100949D6" w14:textId="77777777" w:rsidR="0080380A" w:rsidRDefault="0080380A" w:rsidP="0080380A">
      <w:pPr>
        <w:spacing w:after="0" w:line="240" w:lineRule="auto"/>
        <w:contextualSpacing/>
        <w:rPr>
          <w:rFonts w:ascii="Times New Roman" w:hAnsi="Times New Roman" w:cs="Times New Roman"/>
        </w:rPr>
      </w:pPr>
    </w:p>
    <w:p w14:paraId="0B6F595E" w14:textId="77777777" w:rsidR="0080380A" w:rsidRDefault="0080380A" w:rsidP="0080380A">
      <w:pPr>
        <w:spacing w:after="0" w:line="240" w:lineRule="auto"/>
        <w:contextualSpacing/>
        <w:rPr>
          <w:rFonts w:ascii="Times New Roman" w:hAnsi="Times New Roman" w:cs="Times New Roman"/>
        </w:rPr>
      </w:pPr>
    </w:p>
    <w:p w14:paraId="06E2AEC1" w14:textId="77777777" w:rsidR="0080380A" w:rsidRDefault="0080380A" w:rsidP="0080380A">
      <w:pPr>
        <w:spacing w:after="0" w:line="240" w:lineRule="auto"/>
        <w:contextualSpacing/>
        <w:rPr>
          <w:rFonts w:ascii="Times New Roman" w:hAnsi="Times New Roman" w:cs="Times New Roman"/>
        </w:rPr>
      </w:pPr>
    </w:p>
    <w:p w14:paraId="3A97BBAD" w14:textId="77777777" w:rsidR="0080380A" w:rsidRPr="0080380A" w:rsidRDefault="0080380A" w:rsidP="0080380A">
      <w:pPr>
        <w:spacing w:after="0" w:line="240" w:lineRule="auto"/>
        <w:contextualSpacing/>
        <w:rPr>
          <w:rFonts w:ascii="Times New Roman" w:hAnsi="Times New Roman" w:cs="Times New Roman"/>
        </w:rPr>
      </w:pPr>
    </w:p>
    <w:p w14:paraId="62C3919A" w14:textId="46DF463A" w:rsidR="00601512" w:rsidRPr="0080380A" w:rsidRDefault="00601512" w:rsidP="0080380A">
      <w:pPr>
        <w:tabs>
          <w:tab w:val="left" w:pos="1540"/>
        </w:tabs>
        <w:spacing w:after="0" w:line="240" w:lineRule="auto"/>
        <w:rPr>
          <w:rFonts w:ascii="Times New Roman" w:hAnsi="Times New Roman" w:cs="Times New Roman"/>
          <w:b/>
          <w:bCs/>
        </w:rPr>
      </w:pPr>
      <w:r w:rsidRPr="0080380A">
        <w:rPr>
          <w:rFonts w:ascii="Times New Roman" w:hAnsi="Times New Roman" w:cs="Times New Roman"/>
          <w:b/>
          <w:bCs/>
        </w:rPr>
        <w:lastRenderedPageBreak/>
        <w:t>STUDENT ACHIEVEMENT GOALS</w:t>
      </w:r>
    </w:p>
    <w:p w14:paraId="6F18A129" w14:textId="5AAD52E7" w:rsidR="004D0CB6" w:rsidRPr="0080380A" w:rsidRDefault="00601512" w:rsidP="0080380A">
      <w:pPr>
        <w:tabs>
          <w:tab w:val="left" w:pos="1540"/>
        </w:tabs>
        <w:spacing w:after="0" w:line="240" w:lineRule="auto"/>
        <w:rPr>
          <w:rFonts w:ascii="Times New Roman" w:hAnsi="Times New Roman" w:cs="Times New Roman"/>
        </w:rPr>
      </w:pPr>
      <w:r w:rsidRPr="0080380A">
        <w:rPr>
          <w:rFonts w:ascii="Times New Roman" w:hAnsi="Times New Roman" w:cs="Times New Roman"/>
        </w:rPr>
        <w:t>Public Charter Schools must submit between 1-3 student achievement goals to highlight innovative efforts.</w:t>
      </w:r>
      <w:r w:rsidR="004D0CB6" w:rsidRPr="0080380A">
        <w:rPr>
          <w:rFonts w:ascii="Times New Roman" w:hAnsi="Times New Roman" w:cs="Times New Roman"/>
        </w:rPr>
        <w:t xml:space="preserve"> Schools will be scored using the following rubric as part of the Public Charter Schools Performance Framework.</w:t>
      </w:r>
    </w:p>
    <w:p w14:paraId="62AD5480" w14:textId="2E8FA644" w:rsidR="0080380A" w:rsidRPr="0080380A" w:rsidRDefault="00601512" w:rsidP="0080380A">
      <w:pPr>
        <w:tabs>
          <w:tab w:val="left" w:pos="1540"/>
        </w:tabs>
        <w:spacing w:after="0" w:line="240" w:lineRule="auto"/>
        <w:rPr>
          <w:rFonts w:ascii="Times New Roman" w:hAnsi="Times New Roman" w:cs="Times New Roman"/>
        </w:rPr>
      </w:pPr>
      <w:r w:rsidRPr="0080380A">
        <w:rPr>
          <w:rFonts w:ascii="Times New Roman" w:hAnsi="Times New Roman" w:cs="Times New Roman"/>
          <w:b/>
          <w:bCs/>
        </w:rPr>
        <w:t>Guiding Question</w:t>
      </w:r>
      <w:r w:rsidRPr="0080380A">
        <w:rPr>
          <w:rFonts w:ascii="Times New Roman" w:hAnsi="Times New Roman" w:cs="Times New Roman"/>
        </w:rPr>
        <w:t xml:space="preserve">: Is the school meeting mission- or school-specific student achievement goals? </w:t>
      </w:r>
    </w:p>
    <w:tbl>
      <w:tblPr>
        <w:tblW w:w="1080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53"/>
        <w:gridCol w:w="7747"/>
      </w:tblGrid>
      <w:tr w:rsidR="00601512" w:rsidRPr="0080380A" w14:paraId="6DB5EB53" w14:textId="77777777" w:rsidTr="0080380A">
        <w:trPr>
          <w:trHeight w:val="300"/>
        </w:trPr>
        <w:tc>
          <w:tcPr>
            <w:tcW w:w="10800" w:type="dxa"/>
            <w:gridSpan w:val="2"/>
            <w:tcBorders>
              <w:top w:val="single" w:sz="6" w:space="0" w:color="auto"/>
              <w:left w:val="single" w:sz="6" w:space="0" w:color="auto"/>
              <w:bottom w:val="single" w:sz="6" w:space="0" w:color="auto"/>
              <w:right w:val="single" w:sz="6" w:space="0" w:color="auto"/>
            </w:tcBorders>
            <w:shd w:val="clear" w:color="auto" w:fill="E8E8E8"/>
            <w:hideMark/>
          </w:tcPr>
          <w:p w14:paraId="48BF4B3B" w14:textId="77777777" w:rsidR="00601512" w:rsidRPr="0080380A" w:rsidRDefault="00601512" w:rsidP="0080380A">
            <w:pPr>
              <w:spacing w:after="0" w:line="240" w:lineRule="auto"/>
              <w:textAlignment w:val="baseline"/>
              <w:rPr>
                <w:rFonts w:ascii="Times New Roman" w:eastAsia="Times New Roman" w:hAnsi="Times New Roman" w:cs="Times New Roman"/>
                <w:b/>
                <w:bCs/>
              </w:rPr>
            </w:pPr>
            <w:r w:rsidRPr="0080380A">
              <w:rPr>
                <w:rFonts w:ascii="Times New Roman" w:eastAsia="Times New Roman" w:hAnsi="Times New Roman" w:cs="Times New Roman"/>
                <w:b/>
                <w:bCs/>
              </w:rPr>
              <w:t>Student Achievement Goals Rubric </w:t>
            </w:r>
          </w:p>
        </w:tc>
      </w:tr>
      <w:tr w:rsidR="00601512" w:rsidRPr="0080380A" w14:paraId="64BC063E" w14:textId="77777777" w:rsidTr="0080380A">
        <w:trPr>
          <w:trHeight w:val="300"/>
        </w:trPr>
        <w:tc>
          <w:tcPr>
            <w:tcW w:w="3053" w:type="dxa"/>
            <w:tcBorders>
              <w:top w:val="single" w:sz="6" w:space="0" w:color="auto"/>
              <w:left w:val="single" w:sz="6" w:space="0" w:color="auto"/>
              <w:bottom w:val="single" w:sz="6" w:space="0" w:color="auto"/>
              <w:right w:val="single" w:sz="6" w:space="0" w:color="auto"/>
            </w:tcBorders>
            <w:shd w:val="clear" w:color="auto" w:fill="47D459"/>
            <w:hideMark/>
          </w:tcPr>
          <w:p w14:paraId="7711C7A2" w14:textId="77777777" w:rsidR="00601512" w:rsidRPr="0080380A" w:rsidRDefault="00601512" w:rsidP="0080380A">
            <w:pPr>
              <w:spacing w:after="0" w:line="240" w:lineRule="auto"/>
              <w:jc w:val="center"/>
              <w:textAlignment w:val="baseline"/>
              <w:rPr>
                <w:rFonts w:ascii="Times New Roman" w:eastAsia="Times New Roman" w:hAnsi="Times New Roman" w:cs="Times New Roman"/>
              </w:rPr>
            </w:pPr>
            <w:r w:rsidRPr="0080380A">
              <w:rPr>
                <w:rFonts w:ascii="Times New Roman" w:eastAsia="Times New Roman" w:hAnsi="Times New Roman" w:cs="Times New Roman"/>
              </w:rPr>
              <w:t> </w:t>
            </w:r>
          </w:p>
          <w:p w14:paraId="1676EFAA" w14:textId="08CCADFE" w:rsidR="00601512" w:rsidRPr="0080380A" w:rsidRDefault="00601512" w:rsidP="0080380A">
            <w:pPr>
              <w:spacing w:after="0" w:line="240" w:lineRule="auto"/>
              <w:jc w:val="center"/>
              <w:textAlignment w:val="baseline"/>
              <w:rPr>
                <w:rFonts w:ascii="Times New Roman" w:eastAsia="Times New Roman" w:hAnsi="Times New Roman" w:cs="Times New Roman"/>
              </w:rPr>
            </w:pPr>
            <w:r w:rsidRPr="0080380A">
              <w:rPr>
                <w:rFonts w:ascii="Times New Roman" w:eastAsia="Times New Roman" w:hAnsi="Times New Roman" w:cs="Times New Roman"/>
                <w:b/>
                <w:bCs/>
              </w:rPr>
              <w:t>Meets Standar</w:t>
            </w:r>
            <w:r w:rsidR="00F90FE8">
              <w:rPr>
                <w:rFonts w:ascii="Times New Roman" w:eastAsia="Times New Roman" w:hAnsi="Times New Roman" w:cs="Times New Roman"/>
                <w:b/>
                <w:bCs/>
              </w:rPr>
              <w:t>d</w:t>
            </w:r>
          </w:p>
        </w:tc>
        <w:tc>
          <w:tcPr>
            <w:tcW w:w="7747" w:type="dxa"/>
            <w:tcBorders>
              <w:top w:val="single" w:sz="6" w:space="0" w:color="auto"/>
              <w:left w:val="single" w:sz="6" w:space="0" w:color="auto"/>
              <w:bottom w:val="single" w:sz="6" w:space="0" w:color="auto"/>
              <w:right w:val="single" w:sz="6" w:space="0" w:color="auto"/>
            </w:tcBorders>
            <w:shd w:val="clear" w:color="auto" w:fill="auto"/>
            <w:hideMark/>
          </w:tcPr>
          <w:p w14:paraId="6BD4FB5D" w14:textId="2DB355B3" w:rsidR="00601512" w:rsidRPr="0080380A" w:rsidRDefault="00601512" w:rsidP="0080380A">
            <w:pPr>
              <w:spacing w:after="0" w:line="240" w:lineRule="auto"/>
              <w:textAlignment w:val="baseline"/>
              <w:rPr>
                <w:rFonts w:ascii="Times New Roman" w:eastAsia="Times New Roman" w:hAnsi="Times New Roman" w:cs="Times New Roman"/>
                <w:b/>
                <w:bCs/>
              </w:rPr>
            </w:pPr>
            <w:r w:rsidRPr="0080380A">
              <w:rPr>
                <w:rFonts w:ascii="Times New Roman" w:eastAsia="Times New Roman" w:hAnsi="Times New Roman" w:cs="Times New Roman"/>
                <w:b/>
                <w:bCs/>
              </w:rPr>
              <w:t xml:space="preserve">The public charter school has provided at least two pieces of relevant and reliable documentation to show </w:t>
            </w:r>
            <w:r w:rsidR="004D0CB6" w:rsidRPr="0080380A">
              <w:rPr>
                <w:rFonts w:ascii="Times New Roman" w:eastAsia="Times New Roman" w:hAnsi="Times New Roman" w:cs="Times New Roman"/>
                <w:b/>
                <w:bCs/>
              </w:rPr>
              <w:t xml:space="preserve">they are </w:t>
            </w:r>
            <w:r w:rsidRPr="0080380A">
              <w:rPr>
                <w:rFonts w:ascii="Times New Roman" w:eastAsia="Times New Roman" w:hAnsi="Times New Roman" w:cs="Times New Roman"/>
                <w:b/>
                <w:bCs/>
              </w:rPr>
              <w:t>meeting their mission- or school-specific student achievement goal.</w:t>
            </w:r>
          </w:p>
        </w:tc>
      </w:tr>
      <w:tr w:rsidR="00601512" w:rsidRPr="0080380A" w14:paraId="183E0738" w14:textId="77777777" w:rsidTr="0080380A">
        <w:trPr>
          <w:trHeight w:val="300"/>
        </w:trPr>
        <w:tc>
          <w:tcPr>
            <w:tcW w:w="3053" w:type="dxa"/>
            <w:tcBorders>
              <w:top w:val="single" w:sz="6" w:space="0" w:color="auto"/>
              <w:left w:val="single" w:sz="6" w:space="0" w:color="auto"/>
              <w:bottom w:val="single" w:sz="6" w:space="0" w:color="auto"/>
              <w:right w:val="single" w:sz="6" w:space="0" w:color="auto"/>
            </w:tcBorders>
            <w:shd w:val="clear" w:color="auto" w:fill="FF0000"/>
            <w:hideMark/>
          </w:tcPr>
          <w:p w14:paraId="1DD74819" w14:textId="36EDED8E" w:rsidR="00601512" w:rsidRPr="0080380A" w:rsidRDefault="00601512" w:rsidP="0080380A">
            <w:pPr>
              <w:spacing w:after="0" w:line="240" w:lineRule="auto"/>
              <w:jc w:val="center"/>
              <w:textAlignment w:val="baseline"/>
              <w:rPr>
                <w:rFonts w:ascii="Times New Roman" w:eastAsia="Times New Roman" w:hAnsi="Times New Roman" w:cs="Times New Roman"/>
              </w:rPr>
            </w:pPr>
            <w:r w:rsidRPr="0080380A">
              <w:rPr>
                <w:rFonts w:ascii="Times New Roman" w:eastAsia="Times New Roman" w:hAnsi="Times New Roman" w:cs="Times New Roman"/>
                <w:b/>
                <w:bCs/>
              </w:rPr>
              <w:t>Does Not</w:t>
            </w:r>
          </w:p>
          <w:p w14:paraId="7856A4AF" w14:textId="0DE01D3B" w:rsidR="00601512" w:rsidRPr="0080380A" w:rsidRDefault="00601512" w:rsidP="0080380A">
            <w:pPr>
              <w:spacing w:after="0" w:line="240" w:lineRule="auto"/>
              <w:jc w:val="center"/>
              <w:textAlignment w:val="baseline"/>
              <w:rPr>
                <w:rFonts w:ascii="Times New Roman" w:eastAsia="Times New Roman" w:hAnsi="Times New Roman" w:cs="Times New Roman"/>
              </w:rPr>
            </w:pPr>
            <w:r w:rsidRPr="0080380A">
              <w:rPr>
                <w:rFonts w:ascii="Times New Roman" w:eastAsia="Times New Roman" w:hAnsi="Times New Roman" w:cs="Times New Roman"/>
                <w:b/>
                <w:bCs/>
              </w:rPr>
              <w:t>Meet Standard</w:t>
            </w:r>
          </w:p>
        </w:tc>
        <w:tc>
          <w:tcPr>
            <w:tcW w:w="7747" w:type="dxa"/>
            <w:tcBorders>
              <w:top w:val="single" w:sz="6" w:space="0" w:color="auto"/>
              <w:left w:val="single" w:sz="6" w:space="0" w:color="auto"/>
              <w:bottom w:val="single" w:sz="6" w:space="0" w:color="auto"/>
              <w:right w:val="single" w:sz="6" w:space="0" w:color="auto"/>
            </w:tcBorders>
            <w:shd w:val="clear" w:color="auto" w:fill="auto"/>
            <w:hideMark/>
          </w:tcPr>
          <w:p w14:paraId="1B654CBF" w14:textId="3E4A9878" w:rsidR="00601512" w:rsidRPr="0080380A" w:rsidRDefault="00601512" w:rsidP="0080380A">
            <w:pPr>
              <w:spacing w:after="0" w:line="240" w:lineRule="auto"/>
              <w:textAlignment w:val="baseline"/>
              <w:rPr>
                <w:rFonts w:ascii="Times New Roman" w:eastAsia="Times New Roman" w:hAnsi="Times New Roman" w:cs="Times New Roman"/>
              </w:rPr>
            </w:pPr>
            <w:r w:rsidRPr="0080380A">
              <w:rPr>
                <w:rFonts w:ascii="Times New Roman" w:eastAsia="Times New Roman" w:hAnsi="Times New Roman" w:cs="Times New Roman"/>
              </w:rPr>
              <w:t>The public charter school</w:t>
            </w:r>
            <w:r w:rsidRPr="0080380A">
              <w:rPr>
                <w:rFonts w:ascii="Times New Roman" w:hAnsi="Times New Roman" w:cs="Times New Roman"/>
              </w:rPr>
              <w:t xml:space="preserve"> </w:t>
            </w:r>
            <w:r w:rsidR="004D0CB6" w:rsidRPr="0080380A">
              <w:rPr>
                <w:rFonts w:ascii="Times New Roman" w:hAnsi="Times New Roman" w:cs="Times New Roman"/>
              </w:rPr>
              <w:t xml:space="preserve">does not provide relevant or reliable documentation to show they are </w:t>
            </w:r>
            <w:r w:rsidRPr="0080380A">
              <w:rPr>
                <w:rFonts w:ascii="Times New Roman" w:eastAsia="Times New Roman" w:hAnsi="Times New Roman" w:cs="Times New Roman"/>
              </w:rPr>
              <w:t>meeting their mission- or school-specific student achievement goal. </w:t>
            </w:r>
          </w:p>
        </w:tc>
      </w:tr>
    </w:tbl>
    <w:p w14:paraId="1E085FD1" w14:textId="77777777" w:rsidR="00601512" w:rsidRPr="0080380A" w:rsidRDefault="00601512" w:rsidP="0080380A">
      <w:pPr>
        <w:spacing w:after="0" w:line="240" w:lineRule="auto"/>
        <w:rPr>
          <w:rFonts w:ascii="Times New Roman" w:hAnsi="Times New Roman" w:cs="Times New Roman"/>
        </w:rPr>
      </w:pPr>
    </w:p>
    <w:p w14:paraId="4250A70C" w14:textId="1DF3AA91" w:rsidR="00601512" w:rsidRPr="0080380A" w:rsidRDefault="00601512" w:rsidP="0080380A">
      <w:pPr>
        <w:tabs>
          <w:tab w:val="left" w:pos="1540"/>
        </w:tabs>
        <w:spacing w:after="0" w:line="240" w:lineRule="auto"/>
        <w:rPr>
          <w:rFonts w:ascii="Times New Roman" w:hAnsi="Times New Roman" w:cs="Times New Roman"/>
          <w:b/>
          <w:bCs/>
        </w:rPr>
      </w:pPr>
      <w:r w:rsidRPr="0080380A">
        <w:rPr>
          <w:rFonts w:ascii="Times New Roman" w:hAnsi="Times New Roman" w:cs="Times New Roman"/>
          <w:b/>
          <w:bCs/>
        </w:rPr>
        <w:t>Goal #</w:t>
      </w:r>
      <w:r w:rsidR="004D0CB6" w:rsidRPr="0080380A">
        <w:rPr>
          <w:rFonts w:ascii="Times New Roman" w:hAnsi="Times New Roman" w:cs="Times New Roman"/>
          <w:b/>
          <w:bCs/>
        </w:rPr>
        <w:t>1</w:t>
      </w:r>
      <w:r w:rsidRPr="0080380A">
        <w:rPr>
          <w:rFonts w:ascii="Times New Roman" w:hAnsi="Times New Roman" w:cs="Times New Roman"/>
          <w:b/>
          <w:bCs/>
        </w:rPr>
        <w:t>:</w:t>
      </w:r>
    </w:p>
    <w:tbl>
      <w:tblPr>
        <w:tblStyle w:val="TableGrid"/>
        <w:tblW w:w="0" w:type="auto"/>
        <w:tblLook w:val="04A0" w:firstRow="1" w:lastRow="0" w:firstColumn="1" w:lastColumn="0" w:noHBand="0" w:noVBand="1"/>
      </w:tblPr>
      <w:tblGrid>
        <w:gridCol w:w="10790"/>
      </w:tblGrid>
      <w:tr w:rsidR="004D0CB6" w:rsidRPr="0080380A" w14:paraId="0CEB4F06" w14:textId="77777777" w:rsidTr="004D0CB6">
        <w:tc>
          <w:tcPr>
            <w:tcW w:w="10790" w:type="dxa"/>
          </w:tcPr>
          <w:p w14:paraId="44D9DCBB" w14:textId="77777777" w:rsidR="004D0CB6" w:rsidRPr="0080380A" w:rsidRDefault="004D0CB6" w:rsidP="0080380A">
            <w:pPr>
              <w:tabs>
                <w:tab w:val="left" w:pos="1540"/>
              </w:tabs>
              <w:rPr>
                <w:rFonts w:ascii="Times New Roman" w:hAnsi="Times New Roman" w:cs="Times New Roman"/>
              </w:rPr>
            </w:pPr>
            <w:r w:rsidRPr="0080380A">
              <w:rPr>
                <w:rFonts w:ascii="Times New Roman" w:hAnsi="Times New Roman" w:cs="Times New Roman"/>
                <w:b/>
                <w:bCs/>
              </w:rPr>
              <w:t xml:space="preserve"> </w:t>
            </w:r>
            <w:r w:rsidRPr="0080380A">
              <w:rPr>
                <w:rFonts w:ascii="Times New Roman" w:hAnsi="Times New Roman" w:cs="Times New Roman"/>
                <w:highlight w:val="yellow"/>
              </w:rPr>
              <w:t>RESPONSE</w:t>
            </w:r>
          </w:p>
          <w:p w14:paraId="2C33FA7D" w14:textId="77777777" w:rsidR="00DD4B9D" w:rsidRPr="0080380A" w:rsidRDefault="00DD4B9D" w:rsidP="0080380A">
            <w:pPr>
              <w:tabs>
                <w:tab w:val="left" w:pos="1540"/>
              </w:tabs>
              <w:rPr>
                <w:rFonts w:ascii="Times New Roman" w:hAnsi="Times New Roman" w:cs="Times New Roman"/>
              </w:rPr>
            </w:pPr>
          </w:p>
          <w:p w14:paraId="02A19C06" w14:textId="3A435F8A" w:rsidR="00DD4B9D" w:rsidRPr="0080380A" w:rsidRDefault="00DD4B9D" w:rsidP="0080380A">
            <w:pPr>
              <w:tabs>
                <w:tab w:val="left" w:pos="1540"/>
              </w:tabs>
              <w:rPr>
                <w:rFonts w:ascii="Times New Roman" w:hAnsi="Times New Roman" w:cs="Times New Roman"/>
              </w:rPr>
            </w:pPr>
          </w:p>
        </w:tc>
      </w:tr>
    </w:tbl>
    <w:p w14:paraId="67857367" w14:textId="5B2EAC50" w:rsidR="004D0CB6" w:rsidRPr="0080380A" w:rsidRDefault="004D0CB6" w:rsidP="0080380A">
      <w:pPr>
        <w:tabs>
          <w:tab w:val="left" w:pos="1540"/>
        </w:tabs>
        <w:spacing w:after="0" w:line="240" w:lineRule="auto"/>
        <w:rPr>
          <w:rFonts w:ascii="Times New Roman" w:hAnsi="Times New Roman" w:cs="Times New Roman"/>
        </w:rPr>
      </w:pPr>
      <w:r w:rsidRPr="0080380A">
        <w:rPr>
          <w:rFonts w:ascii="Times New Roman" w:hAnsi="Times New Roman" w:cs="Times New Roman"/>
          <w:b/>
          <w:bCs/>
        </w:rPr>
        <w:t>Goal #1 Metric:</w:t>
      </w:r>
      <w:r w:rsidRPr="0080380A">
        <w:rPr>
          <w:rFonts w:ascii="Times New Roman" w:hAnsi="Times New Roman" w:cs="Times New Roman"/>
        </w:rPr>
        <w:t xml:space="preserve"> What evidence will you use to </w:t>
      </w:r>
      <w:r w:rsidR="00DD4B9D" w:rsidRPr="0080380A">
        <w:rPr>
          <w:rFonts w:ascii="Times New Roman" w:hAnsi="Times New Roman" w:cs="Times New Roman"/>
        </w:rPr>
        <w:t>show if students and/or staff are meeting this goal?</w:t>
      </w:r>
    </w:p>
    <w:tbl>
      <w:tblPr>
        <w:tblStyle w:val="TableGrid"/>
        <w:tblW w:w="0" w:type="auto"/>
        <w:tblLook w:val="04A0" w:firstRow="1" w:lastRow="0" w:firstColumn="1" w:lastColumn="0" w:noHBand="0" w:noVBand="1"/>
      </w:tblPr>
      <w:tblGrid>
        <w:gridCol w:w="10790"/>
      </w:tblGrid>
      <w:tr w:rsidR="00165726" w:rsidRPr="0080380A" w14:paraId="67342E29" w14:textId="77777777" w:rsidTr="00165726">
        <w:tc>
          <w:tcPr>
            <w:tcW w:w="10790" w:type="dxa"/>
          </w:tcPr>
          <w:p w14:paraId="3BADC65C" w14:textId="77777777" w:rsidR="00165726" w:rsidRPr="0080380A" w:rsidRDefault="00DD4B9D" w:rsidP="0080380A">
            <w:pPr>
              <w:tabs>
                <w:tab w:val="left" w:pos="1540"/>
              </w:tabs>
              <w:rPr>
                <w:rFonts w:ascii="Times New Roman" w:hAnsi="Times New Roman" w:cs="Times New Roman"/>
              </w:rPr>
            </w:pPr>
            <w:r w:rsidRPr="0080380A">
              <w:rPr>
                <w:rFonts w:ascii="Times New Roman" w:hAnsi="Times New Roman" w:cs="Times New Roman"/>
                <w:highlight w:val="yellow"/>
              </w:rPr>
              <w:t>RESPONSE</w:t>
            </w:r>
          </w:p>
          <w:p w14:paraId="7F1D9DBD" w14:textId="77777777" w:rsidR="00DD4B9D" w:rsidRPr="0080380A" w:rsidRDefault="00DD4B9D" w:rsidP="0080380A">
            <w:pPr>
              <w:tabs>
                <w:tab w:val="left" w:pos="1540"/>
              </w:tabs>
              <w:rPr>
                <w:rFonts w:ascii="Times New Roman" w:hAnsi="Times New Roman" w:cs="Times New Roman"/>
              </w:rPr>
            </w:pPr>
          </w:p>
          <w:p w14:paraId="4AC0F2EC" w14:textId="6E459355" w:rsidR="00DD4B9D" w:rsidRPr="0080380A" w:rsidRDefault="00DD4B9D" w:rsidP="0080380A">
            <w:pPr>
              <w:tabs>
                <w:tab w:val="left" w:pos="1540"/>
              </w:tabs>
              <w:rPr>
                <w:rFonts w:ascii="Times New Roman" w:hAnsi="Times New Roman" w:cs="Times New Roman"/>
              </w:rPr>
            </w:pPr>
          </w:p>
        </w:tc>
      </w:tr>
    </w:tbl>
    <w:p w14:paraId="16279B64" w14:textId="77777777" w:rsidR="00165726" w:rsidRPr="0080380A" w:rsidRDefault="00165726" w:rsidP="0080380A">
      <w:pPr>
        <w:tabs>
          <w:tab w:val="left" w:pos="1540"/>
        </w:tabs>
        <w:spacing w:after="0" w:line="240" w:lineRule="auto"/>
        <w:rPr>
          <w:rFonts w:ascii="Times New Roman" w:hAnsi="Times New Roman" w:cs="Times New Roman"/>
        </w:rPr>
      </w:pPr>
    </w:p>
    <w:p w14:paraId="5D7E8002" w14:textId="2E635A07" w:rsidR="00601512" w:rsidRPr="000228A1" w:rsidRDefault="00601512" w:rsidP="0080380A">
      <w:pPr>
        <w:tabs>
          <w:tab w:val="left" w:pos="1540"/>
        </w:tabs>
        <w:spacing w:after="0" w:line="240" w:lineRule="auto"/>
        <w:rPr>
          <w:rFonts w:ascii="Times New Roman" w:hAnsi="Times New Roman" w:cs="Times New Roman"/>
          <w:b/>
          <w:bCs/>
          <w:i/>
          <w:iCs/>
        </w:rPr>
      </w:pPr>
      <w:r w:rsidRPr="000228A1">
        <w:rPr>
          <w:rFonts w:ascii="Times New Roman" w:hAnsi="Times New Roman" w:cs="Times New Roman"/>
          <w:b/>
          <w:bCs/>
          <w:i/>
          <w:iCs/>
        </w:rPr>
        <w:t>Goal #</w:t>
      </w:r>
      <w:r w:rsidR="004D0CB6" w:rsidRPr="000228A1">
        <w:rPr>
          <w:rFonts w:ascii="Times New Roman" w:hAnsi="Times New Roman" w:cs="Times New Roman"/>
          <w:b/>
          <w:bCs/>
          <w:i/>
          <w:iCs/>
        </w:rPr>
        <w:t>2</w:t>
      </w:r>
      <w:r w:rsidRPr="000228A1">
        <w:rPr>
          <w:rFonts w:ascii="Times New Roman" w:hAnsi="Times New Roman" w:cs="Times New Roman"/>
          <w:b/>
          <w:bCs/>
          <w:i/>
          <w:iCs/>
        </w:rPr>
        <w:t xml:space="preserve"> (optional): </w:t>
      </w:r>
    </w:p>
    <w:tbl>
      <w:tblPr>
        <w:tblStyle w:val="TableGrid"/>
        <w:tblW w:w="0" w:type="auto"/>
        <w:tblLook w:val="04A0" w:firstRow="1" w:lastRow="0" w:firstColumn="1" w:lastColumn="0" w:noHBand="0" w:noVBand="1"/>
      </w:tblPr>
      <w:tblGrid>
        <w:gridCol w:w="10790"/>
      </w:tblGrid>
      <w:tr w:rsidR="00DD4B9D" w:rsidRPr="000228A1" w14:paraId="5279F989" w14:textId="77777777" w:rsidTr="0080380A">
        <w:trPr>
          <w:trHeight w:val="888"/>
        </w:trPr>
        <w:tc>
          <w:tcPr>
            <w:tcW w:w="10790" w:type="dxa"/>
          </w:tcPr>
          <w:p w14:paraId="171D19F8" w14:textId="6AE90928" w:rsidR="00DD4B9D" w:rsidRPr="000228A1" w:rsidRDefault="00DD4B9D" w:rsidP="0080380A">
            <w:pPr>
              <w:tabs>
                <w:tab w:val="left" w:pos="1540"/>
              </w:tabs>
              <w:rPr>
                <w:rFonts w:ascii="Times New Roman" w:hAnsi="Times New Roman" w:cs="Times New Roman"/>
                <w:i/>
                <w:iCs/>
              </w:rPr>
            </w:pPr>
            <w:r w:rsidRPr="000228A1">
              <w:rPr>
                <w:rFonts w:ascii="Times New Roman" w:hAnsi="Times New Roman" w:cs="Times New Roman"/>
                <w:i/>
                <w:iCs/>
                <w:highlight w:val="yellow"/>
              </w:rPr>
              <w:t>RESPONSE</w:t>
            </w:r>
          </w:p>
        </w:tc>
      </w:tr>
    </w:tbl>
    <w:p w14:paraId="3A2A5336" w14:textId="5C4320FD" w:rsidR="00DD4B9D" w:rsidRPr="000228A1" w:rsidRDefault="00DD4B9D" w:rsidP="0080380A">
      <w:pPr>
        <w:tabs>
          <w:tab w:val="left" w:pos="1540"/>
        </w:tabs>
        <w:spacing w:after="0" w:line="240" w:lineRule="auto"/>
        <w:rPr>
          <w:rFonts w:ascii="Times New Roman" w:hAnsi="Times New Roman" w:cs="Times New Roman"/>
          <w:i/>
          <w:iCs/>
        </w:rPr>
      </w:pPr>
      <w:r w:rsidRPr="000228A1">
        <w:rPr>
          <w:rFonts w:ascii="Times New Roman" w:hAnsi="Times New Roman" w:cs="Times New Roman"/>
          <w:b/>
          <w:bCs/>
          <w:i/>
          <w:iCs/>
        </w:rPr>
        <w:t>Goal #2 Metric (optional):</w:t>
      </w:r>
      <w:r w:rsidRPr="000228A1">
        <w:rPr>
          <w:rFonts w:ascii="Times New Roman" w:hAnsi="Times New Roman" w:cs="Times New Roman"/>
          <w:i/>
          <w:iCs/>
        </w:rPr>
        <w:t xml:space="preserve"> What evidence will you use to show if students and/or staff are meeting this goal?</w:t>
      </w:r>
    </w:p>
    <w:tbl>
      <w:tblPr>
        <w:tblStyle w:val="TableGrid"/>
        <w:tblW w:w="0" w:type="auto"/>
        <w:tblLook w:val="04A0" w:firstRow="1" w:lastRow="0" w:firstColumn="1" w:lastColumn="0" w:noHBand="0" w:noVBand="1"/>
      </w:tblPr>
      <w:tblGrid>
        <w:gridCol w:w="10790"/>
      </w:tblGrid>
      <w:tr w:rsidR="00DD4B9D" w:rsidRPr="000228A1" w14:paraId="632E2276" w14:textId="77777777" w:rsidTr="00DD4B9D">
        <w:tc>
          <w:tcPr>
            <w:tcW w:w="10790" w:type="dxa"/>
          </w:tcPr>
          <w:p w14:paraId="42FE2C06" w14:textId="77777777" w:rsidR="00DD4B9D" w:rsidRPr="000228A1" w:rsidRDefault="00DD4B9D" w:rsidP="0080380A">
            <w:pPr>
              <w:tabs>
                <w:tab w:val="left" w:pos="1540"/>
              </w:tabs>
              <w:rPr>
                <w:rFonts w:ascii="Times New Roman" w:hAnsi="Times New Roman" w:cs="Times New Roman"/>
                <w:i/>
                <w:iCs/>
              </w:rPr>
            </w:pPr>
            <w:r w:rsidRPr="000228A1">
              <w:rPr>
                <w:rFonts w:ascii="Times New Roman" w:hAnsi="Times New Roman" w:cs="Times New Roman"/>
                <w:b/>
                <w:bCs/>
                <w:i/>
                <w:iCs/>
              </w:rPr>
              <w:t xml:space="preserve"> </w:t>
            </w:r>
            <w:r w:rsidRPr="000228A1">
              <w:rPr>
                <w:rFonts w:ascii="Times New Roman" w:hAnsi="Times New Roman" w:cs="Times New Roman"/>
                <w:i/>
                <w:iCs/>
                <w:highlight w:val="yellow"/>
              </w:rPr>
              <w:t>RESPONSE</w:t>
            </w:r>
          </w:p>
          <w:p w14:paraId="0D651FD2" w14:textId="77777777" w:rsidR="00DD4B9D" w:rsidRPr="000228A1" w:rsidRDefault="00DD4B9D" w:rsidP="0080380A">
            <w:pPr>
              <w:tabs>
                <w:tab w:val="left" w:pos="1540"/>
              </w:tabs>
              <w:rPr>
                <w:rFonts w:ascii="Times New Roman" w:hAnsi="Times New Roman" w:cs="Times New Roman"/>
                <w:b/>
                <w:bCs/>
                <w:i/>
                <w:iCs/>
              </w:rPr>
            </w:pPr>
          </w:p>
          <w:p w14:paraId="1E23EC54" w14:textId="4F75AA78" w:rsidR="00DD4B9D" w:rsidRPr="000228A1" w:rsidRDefault="00DD4B9D" w:rsidP="0080380A">
            <w:pPr>
              <w:tabs>
                <w:tab w:val="left" w:pos="1540"/>
              </w:tabs>
              <w:rPr>
                <w:rFonts w:ascii="Times New Roman" w:hAnsi="Times New Roman" w:cs="Times New Roman"/>
                <w:b/>
                <w:bCs/>
                <w:i/>
                <w:iCs/>
              </w:rPr>
            </w:pPr>
          </w:p>
        </w:tc>
      </w:tr>
    </w:tbl>
    <w:p w14:paraId="68D42F63" w14:textId="77777777" w:rsidR="00DD4B9D" w:rsidRPr="000228A1" w:rsidRDefault="00DD4B9D" w:rsidP="0080380A">
      <w:pPr>
        <w:tabs>
          <w:tab w:val="left" w:pos="1540"/>
        </w:tabs>
        <w:spacing w:after="0" w:line="240" w:lineRule="auto"/>
        <w:rPr>
          <w:rFonts w:ascii="Times New Roman" w:hAnsi="Times New Roman" w:cs="Times New Roman"/>
          <w:b/>
          <w:bCs/>
          <w:i/>
          <w:iCs/>
        </w:rPr>
      </w:pPr>
    </w:p>
    <w:p w14:paraId="70F864EB" w14:textId="7B3F88F2" w:rsidR="004D0CB6" w:rsidRPr="000228A1" w:rsidRDefault="004D0CB6" w:rsidP="0080380A">
      <w:pPr>
        <w:tabs>
          <w:tab w:val="left" w:pos="1540"/>
        </w:tabs>
        <w:spacing w:after="0" w:line="240" w:lineRule="auto"/>
        <w:rPr>
          <w:rFonts w:ascii="Times New Roman" w:hAnsi="Times New Roman" w:cs="Times New Roman"/>
          <w:b/>
          <w:bCs/>
          <w:i/>
          <w:iCs/>
        </w:rPr>
      </w:pPr>
      <w:r w:rsidRPr="000228A1">
        <w:rPr>
          <w:rFonts w:ascii="Times New Roman" w:hAnsi="Times New Roman" w:cs="Times New Roman"/>
          <w:b/>
          <w:bCs/>
          <w:i/>
          <w:iCs/>
        </w:rPr>
        <w:t>Goal #3 (optional):</w:t>
      </w:r>
    </w:p>
    <w:tbl>
      <w:tblPr>
        <w:tblStyle w:val="TableGrid"/>
        <w:tblW w:w="0" w:type="auto"/>
        <w:tblLook w:val="04A0" w:firstRow="1" w:lastRow="0" w:firstColumn="1" w:lastColumn="0" w:noHBand="0" w:noVBand="1"/>
      </w:tblPr>
      <w:tblGrid>
        <w:gridCol w:w="10790"/>
      </w:tblGrid>
      <w:tr w:rsidR="00DD4B9D" w:rsidRPr="000228A1" w14:paraId="3E985FDE" w14:textId="77777777" w:rsidTr="00DD4B9D">
        <w:tc>
          <w:tcPr>
            <w:tcW w:w="10790" w:type="dxa"/>
          </w:tcPr>
          <w:p w14:paraId="556D2C0C" w14:textId="77777777" w:rsidR="00DD4B9D" w:rsidRPr="000228A1" w:rsidRDefault="00DD4B9D" w:rsidP="0080380A">
            <w:pPr>
              <w:rPr>
                <w:rFonts w:ascii="Times New Roman" w:hAnsi="Times New Roman" w:cs="Times New Roman"/>
                <w:i/>
                <w:iCs/>
              </w:rPr>
            </w:pPr>
            <w:r w:rsidRPr="000228A1">
              <w:rPr>
                <w:rFonts w:ascii="Times New Roman" w:hAnsi="Times New Roman" w:cs="Times New Roman"/>
                <w:i/>
                <w:iCs/>
                <w:highlight w:val="yellow"/>
              </w:rPr>
              <w:t>RESPONSE</w:t>
            </w:r>
          </w:p>
          <w:p w14:paraId="1DE7BD10" w14:textId="77777777" w:rsidR="00DD4B9D" w:rsidRPr="000228A1" w:rsidRDefault="00DD4B9D" w:rsidP="0080380A">
            <w:pPr>
              <w:rPr>
                <w:rFonts w:ascii="Times New Roman" w:hAnsi="Times New Roman" w:cs="Times New Roman"/>
                <w:i/>
                <w:iCs/>
              </w:rPr>
            </w:pPr>
          </w:p>
          <w:p w14:paraId="1D436C24" w14:textId="76A2A9BA" w:rsidR="00DD4B9D" w:rsidRPr="000228A1" w:rsidRDefault="00DD4B9D" w:rsidP="0080380A">
            <w:pPr>
              <w:rPr>
                <w:rFonts w:ascii="Times New Roman" w:hAnsi="Times New Roman" w:cs="Times New Roman"/>
                <w:i/>
                <w:iCs/>
              </w:rPr>
            </w:pPr>
          </w:p>
        </w:tc>
      </w:tr>
    </w:tbl>
    <w:p w14:paraId="3C6A0170" w14:textId="63C63135" w:rsidR="00DD4B9D" w:rsidRPr="000228A1" w:rsidRDefault="00601512" w:rsidP="0080380A">
      <w:pPr>
        <w:tabs>
          <w:tab w:val="left" w:pos="1540"/>
        </w:tabs>
        <w:spacing w:after="0" w:line="240" w:lineRule="auto"/>
        <w:rPr>
          <w:rFonts w:ascii="Times New Roman" w:hAnsi="Times New Roman" w:cs="Times New Roman"/>
          <w:i/>
          <w:iCs/>
        </w:rPr>
      </w:pPr>
      <w:r w:rsidRPr="000228A1">
        <w:rPr>
          <w:rFonts w:ascii="Times New Roman" w:hAnsi="Times New Roman" w:cs="Times New Roman"/>
          <w:i/>
          <w:iCs/>
        </w:rPr>
        <w:t xml:space="preserve"> </w:t>
      </w:r>
      <w:r w:rsidR="00DD4B9D" w:rsidRPr="000228A1">
        <w:rPr>
          <w:rFonts w:ascii="Times New Roman" w:hAnsi="Times New Roman" w:cs="Times New Roman"/>
          <w:b/>
          <w:bCs/>
          <w:i/>
          <w:iCs/>
        </w:rPr>
        <w:t>Goal #3 Metric (optional):</w:t>
      </w:r>
      <w:r w:rsidR="00DD4B9D" w:rsidRPr="000228A1">
        <w:rPr>
          <w:rFonts w:ascii="Times New Roman" w:hAnsi="Times New Roman" w:cs="Times New Roman"/>
          <w:i/>
          <w:iCs/>
        </w:rPr>
        <w:t xml:space="preserve"> What evidence will you use to show if students and/or staff are meeting this goal?</w:t>
      </w:r>
    </w:p>
    <w:tbl>
      <w:tblPr>
        <w:tblStyle w:val="TableGrid"/>
        <w:tblW w:w="0" w:type="auto"/>
        <w:tblLook w:val="04A0" w:firstRow="1" w:lastRow="0" w:firstColumn="1" w:lastColumn="0" w:noHBand="0" w:noVBand="1"/>
      </w:tblPr>
      <w:tblGrid>
        <w:gridCol w:w="10790"/>
      </w:tblGrid>
      <w:tr w:rsidR="00DD4B9D" w:rsidRPr="0080380A" w14:paraId="5AB8C5D7" w14:textId="77777777" w:rsidTr="00DD4B9D">
        <w:tc>
          <w:tcPr>
            <w:tcW w:w="10790" w:type="dxa"/>
          </w:tcPr>
          <w:p w14:paraId="424A9C9B" w14:textId="77777777" w:rsidR="00DD4B9D" w:rsidRPr="0080380A" w:rsidRDefault="00DD4B9D" w:rsidP="0080380A">
            <w:pPr>
              <w:tabs>
                <w:tab w:val="left" w:pos="1540"/>
              </w:tabs>
              <w:rPr>
                <w:rFonts w:ascii="Times New Roman" w:hAnsi="Times New Roman" w:cs="Times New Roman"/>
              </w:rPr>
            </w:pPr>
            <w:r w:rsidRPr="0080380A">
              <w:rPr>
                <w:rFonts w:ascii="Times New Roman" w:hAnsi="Times New Roman" w:cs="Times New Roman"/>
                <w:highlight w:val="yellow"/>
              </w:rPr>
              <w:t>RESPONSE</w:t>
            </w:r>
          </w:p>
          <w:p w14:paraId="582B405F" w14:textId="77777777" w:rsidR="00DD4B9D" w:rsidRPr="0080380A" w:rsidRDefault="00DD4B9D" w:rsidP="0080380A">
            <w:pPr>
              <w:tabs>
                <w:tab w:val="left" w:pos="1540"/>
              </w:tabs>
              <w:rPr>
                <w:rFonts w:ascii="Times New Roman" w:hAnsi="Times New Roman" w:cs="Times New Roman"/>
              </w:rPr>
            </w:pPr>
          </w:p>
          <w:p w14:paraId="0401F8F7" w14:textId="4B12AA27" w:rsidR="00DD4B9D" w:rsidRPr="0080380A" w:rsidRDefault="00DD4B9D" w:rsidP="0080380A">
            <w:pPr>
              <w:tabs>
                <w:tab w:val="left" w:pos="1540"/>
              </w:tabs>
              <w:rPr>
                <w:rFonts w:ascii="Times New Roman" w:hAnsi="Times New Roman" w:cs="Times New Roman"/>
              </w:rPr>
            </w:pPr>
          </w:p>
        </w:tc>
      </w:tr>
    </w:tbl>
    <w:p w14:paraId="01F389CE" w14:textId="77777777" w:rsidR="00DD4B9D" w:rsidRPr="0080380A" w:rsidRDefault="00DD4B9D" w:rsidP="0080380A">
      <w:pPr>
        <w:tabs>
          <w:tab w:val="left" w:pos="1540"/>
        </w:tabs>
        <w:spacing w:after="0" w:line="240" w:lineRule="auto"/>
        <w:rPr>
          <w:rFonts w:ascii="Times New Roman" w:hAnsi="Times New Roman" w:cs="Times New Roman"/>
        </w:rPr>
      </w:pPr>
    </w:p>
    <w:p w14:paraId="090843AA" w14:textId="49C5EE71" w:rsidR="00601512" w:rsidRPr="0080380A" w:rsidRDefault="00601512" w:rsidP="0080380A">
      <w:pPr>
        <w:spacing w:after="0" w:line="240" w:lineRule="auto"/>
        <w:contextualSpacing/>
        <w:rPr>
          <w:rFonts w:ascii="Times New Roman" w:hAnsi="Times New Roman" w:cs="Times New Roman"/>
        </w:rPr>
      </w:pPr>
    </w:p>
    <w:sectPr w:rsidR="00601512" w:rsidRPr="0080380A" w:rsidSect="00181BE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A6F5C"/>
    <w:multiLevelType w:val="hybridMultilevel"/>
    <w:tmpl w:val="3EB4F59A"/>
    <w:lvl w:ilvl="0" w:tplc="CD84ECE2">
      <w:numFmt w:val="bullet"/>
      <w:lvlText w:val="•"/>
      <w:lvlJc w:val="left"/>
      <w:pPr>
        <w:ind w:left="360" w:hanging="360"/>
      </w:pPr>
      <w:rPr>
        <w:rFonts w:hint="default"/>
        <w:lang w:val="en-US"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FF1710B"/>
    <w:multiLevelType w:val="hybridMultilevel"/>
    <w:tmpl w:val="A46C6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3A270A"/>
    <w:multiLevelType w:val="hybridMultilevel"/>
    <w:tmpl w:val="A4225B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19F5059"/>
    <w:multiLevelType w:val="hybridMultilevel"/>
    <w:tmpl w:val="C1429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0801CD"/>
    <w:multiLevelType w:val="hybridMultilevel"/>
    <w:tmpl w:val="7C2AED4A"/>
    <w:lvl w:ilvl="0" w:tplc="C5C01030">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46538254">
    <w:abstractNumId w:val="3"/>
  </w:num>
  <w:num w:numId="2" w16cid:durableId="269239405">
    <w:abstractNumId w:val="1"/>
  </w:num>
  <w:num w:numId="3" w16cid:durableId="287519069">
    <w:abstractNumId w:val="0"/>
  </w:num>
  <w:num w:numId="4" w16cid:durableId="1622106629">
    <w:abstractNumId w:val="2"/>
  </w:num>
  <w:num w:numId="5" w16cid:durableId="17311538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FE7"/>
    <w:rsid w:val="000025DF"/>
    <w:rsid w:val="000228A1"/>
    <w:rsid w:val="0007477E"/>
    <w:rsid w:val="00165726"/>
    <w:rsid w:val="00181BE3"/>
    <w:rsid w:val="002C21E0"/>
    <w:rsid w:val="00333813"/>
    <w:rsid w:val="00384EFC"/>
    <w:rsid w:val="004006A5"/>
    <w:rsid w:val="004723A7"/>
    <w:rsid w:val="004D0CB6"/>
    <w:rsid w:val="0050082B"/>
    <w:rsid w:val="00601512"/>
    <w:rsid w:val="006116A5"/>
    <w:rsid w:val="006C6BF3"/>
    <w:rsid w:val="00760EBC"/>
    <w:rsid w:val="007B5321"/>
    <w:rsid w:val="0080380A"/>
    <w:rsid w:val="008D66DE"/>
    <w:rsid w:val="009438A7"/>
    <w:rsid w:val="00A007A0"/>
    <w:rsid w:val="00A773CE"/>
    <w:rsid w:val="00B82FE7"/>
    <w:rsid w:val="00C641A2"/>
    <w:rsid w:val="00DD4B9D"/>
    <w:rsid w:val="00F556B4"/>
    <w:rsid w:val="00F90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E2F263"/>
  <w15:chartTrackingRefBased/>
  <w15:docId w15:val="{38FB9579-60FA-4183-9BC2-5AE6F687B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2F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2F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2F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2F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2F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2F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2F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2F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2F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F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2F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2F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2F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2F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2F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2F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2F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2FE7"/>
    <w:rPr>
      <w:rFonts w:eastAsiaTheme="majorEastAsia" w:cstheme="majorBidi"/>
      <w:color w:val="272727" w:themeColor="text1" w:themeTint="D8"/>
    </w:rPr>
  </w:style>
  <w:style w:type="paragraph" w:styleId="Title">
    <w:name w:val="Title"/>
    <w:basedOn w:val="Normal"/>
    <w:next w:val="Normal"/>
    <w:link w:val="TitleChar"/>
    <w:uiPriority w:val="10"/>
    <w:qFormat/>
    <w:rsid w:val="00B82F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2F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2F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2F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2FE7"/>
    <w:pPr>
      <w:spacing w:before="160"/>
      <w:jc w:val="center"/>
    </w:pPr>
    <w:rPr>
      <w:i/>
      <w:iCs/>
      <w:color w:val="404040" w:themeColor="text1" w:themeTint="BF"/>
    </w:rPr>
  </w:style>
  <w:style w:type="character" w:customStyle="1" w:styleId="QuoteChar">
    <w:name w:val="Quote Char"/>
    <w:basedOn w:val="DefaultParagraphFont"/>
    <w:link w:val="Quote"/>
    <w:uiPriority w:val="29"/>
    <w:rsid w:val="00B82FE7"/>
    <w:rPr>
      <w:i/>
      <w:iCs/>
      <w:color w:val="404040" w:themeColor="text1" w:themeTint="BF"/>
    </w:rPr>
  </w:style>
  <w:style w:type="paragraph" w:styleId="ListParagraph">
    <w:name w:val="List Paragraph"/>
    <w:basedOn w:val="Normal"/>
    <w:uiPriority w:val="34"/>
    <w:qFormat/>
    <w:rsid w:val="00B82FE7"/>
    <w:pPr>
      <w:ind w:left="720"/>
      <w:contextualSpacing/>
    </w:pPr>
  </w:style>
  <w:style w:type="character" w:styleId="IntenseEmphasis">
    <w:name w:val="Intense Emphasis"/>
    <w:basedOn w:val="DefaultParagraphFont"/>
    <w:uiPriority w:val="21"/>
    <w:qFormat/>
    <w:rsid w:val="00B82FE7"/>
    <w:rPr>
      <w:i/>
      <w:iCs/>
      <w:color w:val="0F4761" w:themeColor="accent1" w:themeShade="BF"/>
    </w:rPr>
  </w:style>
  <w:style w:type="paragraph" w:styleId="IntenseQuote">
    <w:name w:val="Intense Quote"/>
    <w:basedOn w:val="Normal"/>
    <w:next w:val="Normal"/>
    <w:link w:val="IntenseQuoteChar"/>
    <w:uiPriority w:val="30"/>
    <w:qFormat/>
    <w:rsid w:val="00B82F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2FE7"/>
    <w:rPr>
      <w:i/>
      <w:iCs/>
      <w:color w:val="0F4761" w:themeColor="accent1" w:themeShade="BF"/>
    </w:rPr>
  </w:style>
  <w:style w:type="character" w:styleId="IntenseReference">
    <w:name w:val="Intense Reference"/>
    <w:basedOn w:val="DefaultParagraphFont"/>
    <w:uiPriority w:val="32"/>
    <w:qFormat/>
    <w:rsid w:val="00B82FE7"/>
    <w:rPr>
      <w:b/>
      <w:bCs/>
      <w:smallCaps/>
      <w:color w:val="0F4761" w:themeColor="accent1" w:themeShade="BF"/>
      <w:spacing w:val="5"/>
    </w:rPr>
  </w:style>
  <w:style w:type="paragraph" w:styleId="BodyText">
    <w:name w:val="Body Text"/>
    <w:basedOn w:val="Normal"/>
    <w:link w:val="BodyTextChar"/>
    <w:uiPriority w:val="1"/>
    <w:qFormat/>
    <w:rsid w:val="00C641A2"/>
    <w:pPr>
      <w:widowControl w:val="0"/>
      <w:autoSpaceDE w:val="0"/>
      <w:autoSpaceDN w:val="0"/>
      <w:spacing w:after="0" w:line="240" w:lineRule="auto"/>
    </w:pPr>
    <w:rPr>
      <w:rFonts w:ascii="Calibri" w:eastAsia="Calibri" w:hAnsi="Calibri" w:cs="Calibri"/>
      <w:kern w:val="0"/>
      <w:sz w:val="20"/>
      <w:szCs w:val="20"/>
    </w:rPr>
  </w:style>
  <w:style w:type="character" w:customStyle="1" w:styleId="BodyTextChar">
    <w:name w:val="Body Text Char"/>
    <w:basedOn w:val="DefaultParagraphFont"/>
    <w:link w:val="BodyText"/>
    <w:uiPriority w:val="1"/>
    <w:rsid w:val="00C641A2"/>
    <w:rPr>
      <w:rFonts w:ascii="Calibri" w:eastAsia="Calibri" w:hAnsi="Calibri" w:cs="Calibri"/>
      <w:kern w:val="0"/>
      <w:sz w:val="20"/>
      <w:szCs w:val="20"/>
    </w:rPr>
  </w:style>
  <w:style w:type="table" w:styleId="TableGrid">
    <w:name w:val="Table Grid"/>
    <w:basedOn w:val="TableNormal"/>
    <w:uiPriority w:val="39"/>
    <w:rsid w:val="004D0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D4B9D"/>
    <w:rPr>
      <w:sz w:val="16"/>
      <w:szCs w:val="16"/>
    </w:rPr>
  </w:style>
  <w:style w:type="paragraph" w:styleId="CommentText">
    <w:name w:val="annotation text"/>
    <w:basedOn w:val="Normal"/>
    <w:link w:val="CommentTextChar"/>
    <w:uiPriority w:val="99"/>
    <w:unhideWhenUsed/>
    <w:rsid w:val="00DD4B9D"/>
    <w:pPr>
      <w:spacing w:line="240" w:lineRule="auto"/>
    </w:pPr>
    <w:rPr>
      <w:sz w:val="20"/>
      <w:szCs w:val="20"/>
    </w:rPr>
  </w:style>
  <w:style w:type="character" w:customStyle="1" w:styleId="CommentTextChar">
    <w:name w:val="Comment Text Char"/>
    <w:basedOn w:val="DefaultParagraphFont"/>
    <w:link w:val="CommentText"/>
    <w:uiPriority w:val="99"/>
    <w:rsid w:val="00DD4B9D"/>
    <w:rPr>
      <w:sz w:val="20"/>
      <w:szCs w:val="20"/>
    </w:rPr>
  </w:style>
  <w:style w:type="paragraph" w:styleId="CommentSubject">
    <w:name w:val="annotation subject"/>
    <w:basedOn w:val="CommentText"/>
    <w:next w:val="CommentText"/>
    <w:link w:val="CommentSubjectChar"/>
    <w:uiPriority w:val="99"/>
    <w:semiHidden/>
    <w:unhideWhenUsed/>
    <w:rsid w:val="00DD4B9D"/>
    <w:rPr>
      <w:b/>
      <w:bCs/>
    </w:rPr>
  </w:style>
  <w:style w:type="character" w:customStyle="1" w:styleId="CommentSubjectChar">
    <w:name w:val="Comment Subject Char"/>
    <w:basedOn w:val="CommentTextChar"/>
    <w:link w:val="CommentSubject"/>
    <w:uiPriority w:val="99"/>
    <w:semiHidden/>
    <w:rsid w:val="00DD4B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47CCD-5261-4598-BA2E-B1B0E4352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State of Montana</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Murnane Butcher, Jenny</dc:creator>
  <cp:keywords/>
  <dc:description/>
  <cp:lastModifiedBy>Flynn, McCall</cp:lastModifiedBy>
  <cp:revision>3</cp:revision>
  <cp:lastPrinted>2024-12-19T15:32:00Z</cp:lastPrinted>
  <dcterms:created xsi:type="dcterms:W3CDTF">2025-07-15T20:15:00Z</dcterms:created>
  <dcterms:modified xsi:type="dcterms:W3CDTF">2025-07-15T20:17:00Z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847b09f62bbb3b04d75c171260ac639ce36ea81fc8b2e9087594ff01f6959e23</vt:lpwstr>
  </property>
</Properties>
</file>